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154B63" w:rsidRPr="00154B63" w:rsidTr="007E20BB">
        <w:tc>
          <w:tcPr>
            <w:tcW w:w="4928" w:type="dxa"/>
            <w:hideMark/>
          </w:tcPr>
          <w:p w:rsidR="00154B63" w:rsidRPr="00154B63" w:rsidRDefault="00154B63" w:rsidP="00154B63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4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:rsidR="00154B63" w:rsidRPr="00154B63" w:rsidRDefault="00154B63" w:rsidP="00154B63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4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154B63" w:rsidRPr="00154B63" w:rsidRDefault="00144D30" w:rsidP="00154B63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5 от 30.03.2021</w:t>
            </w:r>
            <w:r w:rsidR="00154B63" w:rsidRPr="00154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819" w:type="dxa"/>
            <w:hideMark/>
          </w:tcPr>
          <w:p w:rsidR="00154B63" w:rsidRPr="00154B63" w:rsidRDefault="00154B63" w:rsidP="00154B63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4B6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54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Утверждаю»</w:t>
            </w:r>
            <w:r w:rsidRPr="00154B6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</w:t>
            </w:r>
            <w:r w:rsidRPr="00154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МБОУ «Исергаповская СОШ» БМР РТ</w:t>
            </w:r>
            <w:r w:rsidRPr="00154B6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</w:t>
            </w:r>
            <w:r w:rsidR="00144D3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____________ Л.М.Габделова</w:t>
            </w:r>
            <w:r w:rsidRPr="00154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      Введено в действие </w:t>
            </w:r>
          </w:p>
          <w:p w:rsidR="00154B63" w:rsidRPr="00154B63" w:rsidRDefault="00144D30" w:rsidP="00154B63">
            <w:pPr>
              <w:widowControl w:val="0"/>
              <w:autoSpaceDE w:val="0"/>
              <w:autoSpaceDN w:val="0"/>
              <w:adjustRightInd w:val="0"/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приказом №27 от 30.03.2021</w:t>
            </w:r>
            <w:r w:rsidR="00154B63" w:rsidRPr="00154B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г.</w:t>
            </w:r>
          </w:p>
        </w:tc>
      </w:tr>
    </w:tbl>
    <w:p w:rsidR="00154B63" w:rsidRDefault="00154B63" w:rsidP="00154B63">
      <w:pPr>
        <w:tabs>
          <w:tab w:val="left" w:pos="0"/>
        </w:tabs>
        <w:spacing w:after="0"/>
        <w:ind w:left="-284" w:right="141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B63" w:rsidRPr="00154B63" w:rsidRDefault="00154B63" w:rsidP="00154B63">
      <w:pPr>
        <w:tabs>
          <w:tab w:val="left" w:pos="0"/>
        </w:tabs>
        <w:spacing w:after="0"/>
        <w:ind w:left="-284" w:right="141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7DE" w:rsidRPr="00154B63" w:rsidRDefault="00154B63" w:rsidP="00154B63">
      <w:pPr>
        <w:tabs>
          <w:tab w:val="left" w:pos="0"/>
        </w:tabs>
        <w:spacing w:after="0"/>
        <w:ind w:left="-284" w:right="141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54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2167DE" w:rsidRDefault="002167DE" w:rsidP="00154B63">
      <w:pPr>
        <w:tabs>
          <w:tab w:val="left" w:pos="0"/>
        </w:tabs>
        <w:spacing w:after="0"/>
        <w:ind w:left="-284" w:right="141" w:firstLine="142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54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электронном дневнике учащегося и электронном классном журнале</w:t>
      </w:r>
      <w:r w:rsidR="00CE5702" w:rsidRPr="00154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E5702" w:rsidRPr="00154B63">
        <w:rPr>
          <w:rFonts w:ascii="Times New Roman" w:hAnsi="Times New Roman" w:cs="Times New Roman"/>
          <w:b/>
          <w:sz w:val="24"/>
          <w:szCs w:val="24"/>
          <w:lang w:eastAsia="ru-RU"/>
        </w:rPr>
        <w:t>в Муниципальном бюджетном общеобразовательном учреждении «Исергаповская средняя общеобразовательная школа» Бавлинского муниципального района Республики Татарстан</w:t>
      </w:r>
    </w:p>
    <w:p w:rsidR="00154B63" w:rsidRPr="00154B63" w:rsidRDefault="00154B63" w:rsidP="00154B63">
      <w:pPr>
        <w:tabs>
          <w:tab w:val="left" w:pos="0"/>
        </w:tabs>
        <w:spacing w:after="0"/>
        <w:ind w:left="-284" w:right="141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CC2" w:rsidRPr="00154B63" w:rsidRDefault="002167DE" w:rsidP="00154B63">
      <w:pPr>
        <w:pStyle w:val="a3"/>
        <w:numPr>
          <w:ilvl w:val="0"/>
          <w:numId w:val="1"/>
        </w:numPr>
        <w:tabs>
          <w:tab w:val="left" w:pos="0"/>
        </w:tabs>
        <w:spacing w:after="0"/>
        <w:ind w:left="-284" w:right="141" w:firstLine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b/>
          <w:color w:val="000000"/>
          <w:sz w:val="24"/>
          <w:szCs w:val="24"/>
        </w:rPr>
        <w:t>Цели и задачи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1.1.Установление единых требований по ведению электронного классного журнала/дневника (далее - электронный журнал).</w:t>
      </w:r>
    </w:p>
    <w:p w:rsidR="002167DE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1.2.Фиксирование и регламентация этапов работы с электронным журналом по контролю  уровня фактического усвоения учебных программ.</w:t>
      </w:r>
    </w:p>
    <w:p w:rsidR="00BF4CC2" w:rsidRPr="00154B63" w:rsidRDefault="002167DE" w:rsidP="00154B63">
      <w:pPr>
        <w:pStyle w:val="a3"/>
        <w:numPr>
          <w:ilvl w:val="0"/>
          <w:numId w:val="1"/>
        </w:numPr>
        <w:tabs>
          <w:tab w:val="left" w:pos="0"/>
        </w:tabs>
        <w:spacing w:after="0"/>
        <w:ind w:left="-284" w:right="141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 xml:space="preserve"> Общие положения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2.1.Электронный журнал является государственным нормативно-финансовым документом.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2.2.Ведение электронного журнала является обязательным для каждого учителя и классного руководителя.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2.3.Техническую поддержку процесса работы с электронным журналом осуществляет ответственный за ведение электронного журнала.</w:t>
      </w:r>
    </w:p>
    <w:p w:rsidR="002167DE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="00ED0F6B" w:rsidRPr="00154B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4B63">
        <w:rPr>
          <w:rFonts w:ascii="Times New Roman" w:hAnsi="Times New Roman" w:cs="Times New Roman"/>
          <w:color w:val="000000"/>
          <w:sz w:val="24"/>
          <w:szCs w:val="24"/>
        </w:rPr>
        <w:t>Категорически запрещается допускать обучающихся к работе с электронным журналом.</w:t>
      </w:r>
    </w:p>
    <w:p w:rsidR="00BF4CC2" w:rsidRPr="00154B63" w:rsidRDefault="002167DE" w:rsidP="00154B63">
      <w:pPr>
        <w:pStyle w:val="a3"/>
        <w:numPr>
          <w:ilvl w:val="0"/>
          <w:numId w:val="1"/>
        </w:numPr>
        <w:tabs>
          <w:tab w:val="left" w:pos="0"/>
        </w:tabs>
        <w:spacing w:after="0"/>
        <w:ind w:left="-284" w:right="141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Обязанности ответственного за ведение электронного журнала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Ответственный за ведение электронного журнала обязан: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3.1.Осуществлять техническую поддержку процесса работы с электронным журналом.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3.2. Консультировать учителей по вопросам ведения электронного журнала.</w:t>
      </w:r>
    </w:p>
    <w:p w:rsidR="002167DE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3.3. Регулярно (один раз в неделю или по мере необходимости) ставить в известность о ходе работ с электронным журналом директора школы или заместителя директора по УВР и ВР.</w:t>
      </w:r>
    </w:p>
    <w:p w:rsidR="00BF4CC2" w:rsidRPr="00154B63" w:rsidRDefault="002167DE" w:rsidP="00154B63">
      <w:pPr>
        <w:pStyle w:val="a3"/>
        <w:numPr>
          <w:ilvl w:val="0"/>
          <w:numId w:val="1"/>
        </w:numPr>
        <w:tabs>
          <w:tab w:val="left" w:pos="0"/>
        </w:tabs>
        <w:spacing w:after="0"/>
        <w:ind w:left="-284" w:right="141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 xml:space="preserve"> Обязанности классного руководителя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Классный руководитель обязан: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4.1.Заполнять анкетные данные об учениках и их родителях. Регулярно, не реже одного раза в месяц, проверять изменение фактических данных и при наличии таких изменений вносить соответствующие поправки.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4.2.Ежедневно корректировать сведения о пропущенных уроках обучающихся.</w:t>
      </w:r>
    </w:p>
    <w:p w:rsidR="002167DE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4.3.Систематически информировать родителей об успеваемости и поведении обучающегося через внутреннюю почту системы.</w:t>
      </w:r>
    </w:p>
    <w:p w:rsidR="00BF4CC2" w:rsidRPr="00154B63" w:rsidRDefault="002167DE" w:rsidP="00154B63">
      <w:pPr>
        <w:pStyle w:val="a3"/>
        <w:numPr>
          <w:ilvl w:val="0"/>
          <w:numId w:val="1"/>
        </w:numPr>
        <w:tabs>
          <w:tab w:val="left" w:pos="0"/>
        </w:tabs>
        <w:spacing w:after="0"/>
        <w:ind w:left="-284" w:right="141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 xml:space="preserve"> Обязанности учителей-предметников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5.1.Электронный журнал заполняется учителем в день проведения урока. В случае болезни учителя, учитель, замещающий педагогического работника, заполняет электронный журнал в установленном порядке.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5.2.Учитель обязан систематически проверять и оценивать знания обучающихся, выставляя текущие оценки в электронный журнал, а также отмечать посещаемость.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5.3.Составление календарно-тематического плана учителем осуществляется до начала учебного года. Количество часов в календарно-тематическом плане должно соответствовать учебному плану.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lastRenderedPageBreak/>
        <w:t>5.4.Все записи по всем учебным предметам (включая уроки по иностранному языку) должны вестись с обязательным указанием не только тем уроков, но и тем практических, лабораторных, контрольных работ.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5.5.На странице «Темы уроков и задания» учитель обязан вводить тему, изученную на уроке, выполненные задания и тип этих заданий, а также домашние задания по теме, изученной на уроке.</w:t>
      </w:r>
    </w:p>
    <w:p w:rsidR="002167DE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5.6.В 1-м классе оценки в журнал, дневники и тетради ни по одному учебному предмету не ставятся. </w:t>
      </w:r>
    </w:p>
    <w:p w:rsidR="00BF4CC2" w:rsidRPr="00154B63" w:rsidRDefault="002167DE" w:rsidP="00154B63">
      <w:pPr>
        <w:pStyle w:val="a3"/>
        <w:numPr>
          <w:ilvl w:val="0"/>
          <w:numId w:val="1"/>
        </w:numPr>
        <w:tabs>
          <w:tab w:val="left" w:pos="0"/>
        </w:tabs>
        <w:spacing w:after="0"/>
        <w:ind w:left="-284" w:right="141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Выставление итоговых оценок.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6.1.Итоговые оценки обучающихся полугодие, год должны быть обоснованными.</w:t>
      </w:r>
    </w:p>
    <w:p w:rsidR="002167DE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6.2.Для объективной аттестации обучающихся за четверть, полугодие необходимо наличие не менее трех оценок (при 1-2-часовой недельной учебной нагрузке по предмету) и более</w:t>
      </w:r>
      <w:r w:rsidR="00ED0F6B" w:rsidRPr="00154B63">
        <w:rPr>
          <w:rFonts w:ascii="Times New Roman" w:hAnsi="Times New Roman" w:cs="Times New Roman"/>
          <w:color w:val="000000"/>
          <w:sz w:val="24"/>
          <w:szCs w:val="24"/>
        </w:rPr>
        <w:t xml:space="preserve"> 3х</w:t>
      </w:r>
      <w:r w:rsidRPr="00154B63">
        <w:rPr>
          <w:rFonts w:ascii="Times New Roman" w:hAnsi="Times New Roman" w:cs="Times New Roman"/>
          <w:color w:val="000000"/>
          <w:sz w:val="24"/>
          <w:szCs w:val="24"/>
        </w:rPr>
        <w:t xml:space="preserve"> (при учебной нагрузке более 2-х часов в неделю) с обязательным учетом качества знаний обучающихся по письменным, лабораторным и практическим работам. Итоговая оценка по этим предметам выставляется в соответствии с установленными нормативными актами требованиями.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284" w:right="14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результаты обучения за четверть,</w:t>
      </w:r>
      <w:r w:rsidR="00ED0F6B" w:rsidRPr="0015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полугодие,</w:t>
      </w:r>
      <w:r w:rsidR="00ED0F6B" w:rsidRPr="0015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фиксируются в электронном журнале по следующей схеме: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284" w:right="141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4,</w:t>
      </w:r>
      <w:r w:rsidR="003B2DC8"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</w:t>
      </w: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баллов и выше</w:t>
      </w:r>
      <w:r w:rsidR="00BF4CC2"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BF4CC2"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оценка"5";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284" w:right="14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4,50-4,</w:t>
      </w:r>
      <w:r w:rsidR="003B2DC8"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65</w:t>
      </w:r>
      <w:r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баллов</w:t>
      </w:r>
      <w:r w:rsidR="00BF4CC2"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BF4CC2"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оценка "5" или "4"</w:t>
      </w:r>
      <w:r w:rsidRPr="0015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усмотрение учителя,</w:t>
      </w:r>
      <w:r w:rsidR="00ED0F6B" w:rsidRPr="0015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работоспособность и индивидуальные особенности учащегося;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284" w:right="141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3,</w:t>
      </w:r>
      <w:r w:rsidR="003B2DC8"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</w:t>
      </w: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баллов и выше</w:t>
      </w:r>
      <w:r w:rsidR="00BF4CC2"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BF4CC2"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оценка"4";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284" w:right="14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3,50-3,</w:t>
      </w:r>
      <w:r w:rsidR="003B2DC8"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65</w:t>
      </w:r>
      <w:r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баллов</w:t>
      </w:r>
      <w:r w:rsidR="00BF4CC2"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BF4CC2"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оценка "4" или "3</w:t>
      </w: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 </w:t>
      </w:r>
      <w:r w:rsidRPr="00154B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усмотрение учителя,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284" w:right="14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B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работоспособность и индивидуальные особенности учащегося;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284" w:right="141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2,</w:t>
      </w:r>
      <w:r w:rsidR="003B2DC8"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</w:t>
      </w: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баллов и выше</w:t>
      </w:r>
      <w:r w:rsidR="00BF4CC2"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BF4CC2"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"3";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284" w:right="14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2,50-2</w:t>
      </w:r>
      <w:r w:rsidR="00204E15"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="003B2DC8"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65</w:t>
      </w:r>
      <w:r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баллов</w:t>
      </w:r>
      <w:r w:rsidR="00BF4CC2"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BF4CC2"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оценка "3" или "2" </w:t>
      </w: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усмотрение учителя,</w:t>
      </w:r>
      <w:r w:rsidR="00ED0F6B"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работоспособность и индивидуальные особенности учащегося;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284" w:right="141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2,49 и ниже</w:t>
      </w:r>
      <w:r w:rsidR="00BF4CC2"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BF4CC2"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4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"2"</w:t>
      </w:r>
    </w:p>
    <w:p w:rsidR="002167DE" w:rsidRPr="00154B63" w:rsidRDefault="002167DE" w:rsidP="00154B63">
      <w:pPr>
        <w:pStyle w:val="a3"/>
        <w:tabs>
          <w:tab w:val="left" w:pos="0"/>
        </w:tabs>
        <w:spacing w:after="0"/>
        <w:ind w:left="-284" w:right="141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 xml:space="preserve">6.3.Итоговые оценки </w:t>
      </w:r>
      <w:r w:rsidR="00107CCF" w:rsidRPr="00154B63">
        <w:rPr>
          <w:rFonts w:ascii="Times New Roman" w:hAnsi="Times New Roman" w:cs="Times New Roman"/>
          <w:color w:val="000000"/>
          <w:sz w:val="24"/>
          <w:szCs w:val="24"/>
        </w:rPr>
        <w:t>выставляются не позднее начала каникул с целью ознакомления родителей с успеваемостью ребенка</w:t>
      </w:r>
      <w:r w:rsidRPr="0015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CC2" w:rsidRPr="00154B63" w:rsidRDefault="00BF4CC2" w:rsidP="00154B63">
      <w:pPr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2167DE" w:rsidRPr="00154B63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и хранение.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7.1. Директор общеобразовательного учреждения, его заместитель по учебно-воспитательной работе и ответственный за ведение электронного журнала обязаны обеспечить меры по бесперебойному функцио</w:t>
      </w:r>
      <w:r w:rsidR="00107CCF" w:rsidRPr="00154B63">
        <w:rPr>
          <w:rFonts w:ascii="Times New Roman" w:hAnsi="Times New Roman" w:cs="Times New Roman"/>
          <w:color w:val="000000"/>
          <w:sz w:val="24"/>
          <w:szCs w:val="24"/>
        </w:rPr>
        <w:t xml:space="preserve">нированию электронного журнала </w:t>
      </w:r>
      <w:r w:rsidRPr="00154B63">
        <w:rPr>
          <w:rFonts w:ascii="Times New Roman" w:hAnsi="Times New Roman" w:cs="Times New Roman"/>
          <w:color w:val="000000"/>
          <w:sz w:val="24"/>
          <w:szCs w:val="24"/>
        </w:rPr>
        <w:t>и сохранение персональных данных обучающихся.</w:t>
      </w:r>
    </w:p>
    <w:p w:rsidR="00BF4CC2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7.2. Контроль за ведением электронного журнала осуществляется директором и заместителем директора не реже 1 раза в месяц.</w:t>
      </w:r>
    </w:p>
    <w:p w:rsidR="00204E15" w:rsidRPr="00154B63" w:rsidRDefault="002167DE" w:rsidP="00154B63">
      <w:pPr>
        <w:pStyle w:val="a3"/>
        <w:tabs>
          <w:tab w:val="left" w:pos="0"/>
        </w:tabs>
        <w:spacing w:after="0"/>
        <w:ind w:left="-142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7.3. В конце каждой учебной четверти/ полугодия/ года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</w:t>
      </w:r>
      <w:r w:rsidR="00ED0F6B" w:rsidRPr="0015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6200" w:rsidRPr="00154B63" w:rsidRDefault="00204E15" w:rsidP="00154B63">
      <w:pPr>
        <w:pStyle w:val="a3"/>
        <w:numPr>
          <w:ilvl w:val="1"/>
          <w:numId w:val="2"/>
        </w:numPr>
        <w:tabs>
          <w:tab w:val="left" w:pos="0"/>
        </w:tabs>
        <w:spacing w:after="0"/>
        <w:ind w:left="-284" w:right="141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2167DE" w:rsidRPr="00154B63">
        <w:rPr>
          <w:rFonts w:ascii="Times New Roman" w:hAnsi="Times New Roman" w:cs="Times New Roman"/>
          <w:color w:val="000000"/>
          <w:sz w:val="24"/>
          <w:szCs w:val="24"/>
        </w:rPr>
        <w:t>лектронные журналы проходят процедуру архивации на электронном и бумажном носителе</w:t>
      </w:r>
      <w:r w:rsidRPr="00154B63">
        <w:rPr>
          <w:rFonts w:ascii="Times New Roman" w:hAnsi="Times New Roman" w:cs="Times New Roman"/>
          <w:color w:val="000000"/>
          <w:sz w:val="24"/>
          <w:szCs w:val="24"/>
        </w:rPr>
        <w:t xml:space="preserve"> в конце каждого учебного года</w:t>
      </w:r>
      <w:r w:rsidR="00896200" w:rsidRPr="0015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D31FF" w:rsidRPr="00154B63" w:rsidRDefault="006D31FF" w:rsidP="00154B6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4B63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D31FF" w:rsidRPr="00154B63" w:rsidRDefault="006D31FF" w:rsidP="00154B63">
      <w:pPr>
        <w:tabs>
          <w:tab w:val="left" w:pos="0"/>
        </w:tabs>
        <w:spacing w:after="0"/>
        <w:ind w:left="-284" w:right="141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B6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</w:t>
      </w:r>
      <w:r w:rsidRPr="00154B63">
        <w:rPr>
          <w:rFonts w:ascii="Times New Roman" w:hAnsi="Times New Roman" w:cs="Times New Roman"/>
          <w:b/>
          <w:sz w:val="24"/>
          <w:szCs w:val="24"/>
        </w:rPr>
        <w:t xml:space="preserve"> положением о </w:t>
      </w:r>
      <w:r w:rsidRPr="00154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электронном дневнике учащегося и электронном классном журнале</w:t>
      </w:r>
      <w:r w:rsidRPr="00154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B63">
        <w:rPr>
          <w:rFonts w:ascii="Times New Roman" w:hAnsi="Times New Roman" w:cs="Times New Roman"/>
          <w:b/>
          <w:sz w:val="24"/>
          <w:szCs w:val="24"/>
        </w:rPr>
        <w:t>муниципальном бюджетном общеобразовательном учреждении «Исергаповская средняя общеобразовательная школа» Бавлинского муниципального района Республики Татарстан ознакомлены:</w:t>
      </w:r>
    </w:p>
    <w:p w:rsidR="006D31FF" w:rsidRPr="00154B63" w:rsidRDefault="006D31FF" w:rsidP="00154B6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8"/>
        <w:gridCol w:w="4443"/>
        <w:gridCol w:w="2515"/>
        <w:gridCol w:w="2484"/>
      </w:tblGrid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Асылгараев Шарифзян Мубаракзянович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 Алися Анисовна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Гафиятуллин Рим Шайхетдинович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 Нурсия Фатиховна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 Гузель Расимовна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 Гулия Нуримановна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Гульсирин Наилевна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Римма Ильдусовна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Ногманова Гузель Зайтуновна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Романова Диляра Марселевна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 Венера Насиховна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Хабипова Радия Мансуровна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 Милеуша Сафуановна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Хальфеева Лейсан Мугиновна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D30" w:rsidRDefault="00144D30" w:rsidP="00D52244">
            <w:pPr>
              <w:spacing w:after="0"/>
              <w:rPr>
                <w:rFonts w:cs="Times New Roman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4D30" w:rsidTr="00D52244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144D30">
            <w:pPr>
              <w:pStyle w:val="a3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D30" w:rsidRDefault="00144D30" w:rsidP="00D52244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D31FF" w:rsidRPr="00154B63" w:rsidRDefault="006D31FF" w:rsidP="00154B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6D31FF" w:rsidRPr="00154B63" w:rsidRDefault="006D31FF" w:rsidP="00154B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1FF" w:rsidRPr="00154B63" w:rsidRDefault="006D31FF" w:rsidP="00154B63">
      <w:pPr>
        <w:tabs>
          <w:tab w:val="left" w:pos="0"/>
        </w:tabs>
        <w:spacing w:after="0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D31FF" w:rsidRPr="00154B63" w:rsidSect="00144D30">
      <w:footerReference w:type="default" r:id="rId7"/>
      <w:pgSz w:w="11906" w:h="16838"/>
      <w:pgMar w:top="567" w:right="424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0C9" w:rsidRDefault="00D230C9" w:rsidP="00144D30">
      <w:pPr>
        <w:spacing w:after="0" w:line="240" w:lineRule="auto"/>
      </w:pPr>
      <w:r>
        <w:separator/>
      </w:r>
    </w:p>
  </w:endnote>
  <w:endnote w:type="continuationSeparator" w:id="0">
    <w:p w:rsidR="00D230C9" w:rsidRDefault="00D230C9" w:rsidP="00144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341591521"/>
      <w:docPartObj>
        <w:docPartGallery w:val="Page Numbers (Bottom of Page)"/>
        <w:docPartUnique/>
      </w:docPartObj>
    </w:sdtPr>
    <w:sdtContent>
      <w:p w:rsidR="00144D30" w:rsidRPr="00144D30" w:rsidRDefault="00144D30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44D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44D3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44D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068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44D3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44D30" w:rsidRPr="00144D30" w:rsidRDefault="00144D30">
    <w:pPr>
      <w:pStyle w:val="a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0C9" w:rsidRDefault="00D230C9" w:rsidP="00144D30">
      <w:pPr>
        <w:spacing w:after="0" w:line="240" w:lineRule="auto"/>
      </w:pPr>
      <w:r>
        <w:separator/>
      </w:r>
    </w:p>
  </w:footnote>
  <w:footnote w:type="continuationSeparator" w:id="0">
    <w:p w:rsidR="00D230C9" w:rsidRDefault="00D230C9" w:rsidP="00144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63409"/>
    <w:multiLevelType w:val="multilevel"/>
    <w:tmpl w:val="3D1CDDEA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11550"/>
    <w:multiLevelType w:val="multilevel"/>
    <w:tmpl w:val="92CC39F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7DE"/>
    <w:rsid w:val="00107CCF"/>
    <w:rsid w:val="00144D30"/>
    <w:rsid w:val="00154B63"/>
    <w:rsid w:val="00204E15"/>
    <w:rsid w:val="002167DE"/>
    <w:rsid w:val="0034068D"/>
    <w:rsid w:val="003B2DC8"/>
    <w:rsid w:val="006476C8"/>
    <w:rsid w:val="006D31FF"/>
    <w:rsid w:val="0080656C"/>
    <w:rsid w:val="0083714B"/>
    <w:rsid w:val="00896200"/>
    <w:rsid w:val="00990198"/>
    <w:rsid w:val="00BF4CC2"/>
    <w:rsid w:val="00CE5702"/>
    <w:rsid w:val="00D230C9"/>
    <w:rsid w:val="00DF45CD"/>
    <w:rsid w:val="00EB20DA"/>
    <w:rsid w:val="00ED0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42087-BB15-4369-B660-554605EE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7D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16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67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90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01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44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4D30"/>
  </w:style>
  <w:style w:type="paragraph" w:styleId="aa">
    <w:name w:val="footer"/>
    <w:basedOn w:val="a"/>
    <w:link w:val="ab"/>
    <w:uiPriority w:val="99"/>
    <w:unhideWhenUsed/>
    <w:rsid w:val="00144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4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Исергап</cp:lastModifiedBy>
  <cp:revision>4</cp:revision>
  <cp:lastPrinted>2021-04-06T06:01:00Z</cp:lastPrinted>
  <dcterms:created xsi:type="dcterms:W3CDTF">2018-01-29T11:40:00Z</dcterms:created>
  <dcterms:modified xsi:type="dcterms:W3CDTF">2021-04-06T06:06:00Z</dcterms:modified>
</cp:coreProperties>
</file>